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71" w:rsidRPr="00976B71" w:rsidRDefault="00976B71" w:rsidP="00976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noProof/>
          <w:lang w:eastAsia="ru-RU"/>
        </w:rPr>
        <w:drawing>
          <wp:inline distT="0" distB="0" distL="0" distR="0" wp14:anchorId="374E0402" wp14:editId="46FC9B04">
            <wp:extent cx="1463040" cy="1139449"/>
            <wp:effectExtent l="0" t="0" r="3810" b="3810"/>
            <wp:docPr id="1" name="Рисунок 1" descr="C:\Users\User\Desktop\логотип Э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ЭО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349" cy="11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B71" w:rsidRPr="00976B71" w:rsidRDefault="00976B71" w:rsidP="00976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976B71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Формирование инженерно-конструкторских умений в условиях образовательной среды лицея</w:t>
      </w:r>
    </w:p>
    <w:p w:rsidR="00976B71" w:rsidRDefault="00976B71" w:rsidP="00404E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</w:p>
    <w:p w:rsidR="00611303" w:rsidRPr="00976B71" w:rsidRDefault="00611303" w:rsidP="00404E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976B71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>Мельникова Наталья Алексеевна, учитель физики</w:t>
      </w:r>
    </w:p>
    <w:p w:rsidR="00611303" w:rsidRPr="00976B71" w:rsidRDefault="00611303" w:rsidP="00404E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r w:rsidRPr="00976B71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>МБОУ «Лицей№17»</w:t>
      </w:r>
    </w:p>
    <w:p w:rsidR="00611303" w:rsidRPr="00976B71" w:rsidRDefault="00976B71" w:rsidP="00404E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</w:pPr>
      <w:hyperlink r:id="rId7" w:history="1">
        <w:r w:rsidR="0028183C" w:rsidRPr="00976B7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 w:bidi="ar-SA"/>
          </w:rPr>
          <w:t>natalya</w:t>
        </w:r>
        <w:r w:rsidR="0028183C" w:rsidRPr="00976B7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 w:bidi="ar-SA"/>
          </w:rPr>
          <w:t>-</w:t>
        </w:r>
        <w:r w:rsidR="0028183C" w:rsidRPr="00976B7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 w:bidi="ar-SA"/>
          </w:rPr>
          <w:t>melnikova</w:t>
        </w:r>
        <w:r w:rsidR="0028183C" w:rsidRPr="00976B7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 w:bidi="ar-SA"/>
          </w:rPr>
          <w:t>-58@</w:t>
        </w:r>
        <w:r w:rsidR="0028183C" w:rsidRPr="00976B7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 w:bidi="ar-SA"/>
          </w:rPr>
          <w:t>mail</w:t>
        </w:r>
        <w:r w:rsidR="0028183C" w:rsidRPr="00976B7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 w:bidi="ar-SA"/>
          </w:rPr>
          <w:t>.</w:t>
        </w:r>
        <w:proofErr w:type="spellStart"/>
        <w:r w:rsidR="0028183C" w:rsidRPr="00976B7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 w:bidi="ar-SA"/>
          </w:rPr>
          <w:t>ru</w:t>
        </w:r>
        <w:proofErr w:type="spellEnd"/>
      </w:hyperlink>
      <w:r w:rsidR="0028183C" w:rsidRPr="00976B71">
        <w:rPr>
          <w:rFonts w:ascii="Times New Roman" w:eastAsia="Times New Roman" w:hAnsi="Times New Roman" w:cs="Times New Roman"/>
          <w:i/>
          <w:sz w:val="28"/>
          <w:szCs w:val="28"/>
          <w:lang w:eastAsia="ru-RU" w:bidi="ar-SA"/>
        </w:rPr>
        <w:t xml:space="preserve">   </w:t>
      </w:r>
    </w:p>
    <w:p w:rsidR="006F7FF3" w:rsidRPr="00404EB6" w:rsidRDefault="006F7FF3" w:rsidP="00976B71">
      <w:pPr>
        <w:spacing w:after="0" w:line="240" w:lineRule="auto"/>
        <w:rPr>
          <w:rFonts w:ascii="Georgia" w:eastAsia="Times New Roman" w:hAnsi="Georgia" w:cs="Arial"/>
          <w:color w:val="333333"/>
          <w:sz w:val="28"/>
          <w:szCs w:val="28"/>
          <w:lang w:eastAsia="ru-RU" w:bidi="ar-SA"/>
        </w:rPr>
      </w:pPr>
    </w:p>
    <w:p w:rsidR="00C973EC" w:rsidRPr="00404EB6" w:rsidRDefault="00C973EC" w:rsidP="00404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B6">
        <w:rPr>
          <w:rFonts w:ascii="Times New Roman" w:hAnsi="Times New Roman" w:cs="Times New Roman"/>
          <w:sz w:val="28"/>
          <w:szCs w:val="28"/>
        </w:rPr>
        <w:t>Технологические п</w:t>
      </w:r>
      <w:r w:rsidR="002F767C">
        <w:rPr>
          <w:rFonts w:ascii="Times New Roman" w:hAnsi="Times New Roman" w:cs="Times New Roman"/>
          <w:sz w:val="28"/>
          <w:szCs w:val="28"/>
        </w:rPr>
        <w:t xml:space="preserve">отребности глобальной экономики </w:t>
      </w:r>
      <w:r w:rsidRPr="00404EB6">
        <w:rPr>
          <w:rFonts w:ascii="Times New Roman" w:hAnsi="Times New Roman" w:cs="Times New Roman"/>
          <w:sz w:val="28"/>
          <w:szCs w:val="28"/>
        </w:rPr>
        <w:t xml:space="preserve">резко меняют характер инженерного образования, требуя, чтобы современный инженер владел гораздо более широким спектром ключевых компетенций, чем освоение узкоспециализированных научно-технических и инженерных дисциплин. Растущее осознание важности базовых технологических инноваций для конкурентоспособности экономики и национальной безопасности требуют новых приоритетов для инженерной деятельности. </w:t>
      </w:r>
    </w:p>
    <w:p w:rsidR="00C973EC" w:rsidRPr="002F767C" w:rsidRDefault="00C973EC" w:rsidP="00404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  Потому подготовка высококвалифицированных кадров для промышленности и развитие инженерного образования является стратегической государственной задачей, приоритетным направлением развития страны. Современный инженер должен не только осуществлять «трансфер научных идей в технологию и затем в производство, но и создать всю цепочку</w:t>
      </w:r>
      <w:r w:rsidR="002F767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исследование – конструирование – технология – изготовление – доведение до конечного потребителя – обеспечение эксплуатации». </w:t>
      </w:r>
      <w:r w:rsidR="00315A4C" w:rsidRPr="00315A4C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315A4C" w:rsidRPr="002F767C">
        <w:rPr>
          <w:rFonts w:ascii="Times New Roman" w:hAnsi="Times New Roman" w:cs="Times New Roman"/>
          <w:color w:val="000000"/>
          <w:sz w:val="28"/>
          <w:szCs w:val="28"/>
        </w:rPr>
        <w:t>1]</w:t>
      </w:r>
    </w:p>
    <w:p w:rsidR="00C973EC" w:rsidRPr="002F767C" w:rsidRDefault="00C973EC" w:rsidP="00404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Вырастить такого специалиста возможно, если начать работу </w:t>
      </w:r>
      <w:r w:rsidR="003D028F">
        <w:rPr>
          <w:rFonts w:ascii="Times New Roman" w:hAnsi="Times New Roman" w:cs="Times New Roman"/>
          <w:color w:val="000000"/>
          <w:sz w:val="28"/>
          <w:szCs w:val="28"/>
        </w:rPr>
        <w:t>еще в школе.</w:t>
      </w:r>
      <w:r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 И вот здесь огромная роль отводится учителю.  Это тот человек, который первым поможет учащемуся определиться с выбором и будет его вести к успеху. Исходя из собственного опыта отмечу, что главным в этом творческом союзе являются желание и умение учителя увидеть в учащемся способности к изобретательству. Это непростая задача. Для ее решения необходимо построить процесс обучения так, чтобы он помог развивать качества, которыми должен обладать изобретатель, а именно: открытость всему новому, развитая способность фантазировать и придумывать новое, умение наслаждаться творческим процессом, желание творить, способность видеть задачи, нешаблонное, нестандартное мышление, готовность рисковать. К заданиям, которые помогают решать эту задачу можно отнести задачи на образное мышление и логику, наглядно образное мышление, инструментально-де</w:t>
      </w:r>
      <w:r w:rsidR="002F767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04EB6">
        <w:rPr>
          <w:rFonts w:ascii="Times New Roman" w:hAnsi="Times New Roman" w:cs="Times New Roman"/>
          <w:color w:val="000000"/>
          <w:sz w:val="28"/>
          <w:szCs w:val="28"/>
        </w:rPr>
        <w:t>ственное мышление,</w:t>
      </w:r>
      <w:r w:rsidR="00545ED0"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 абст</w:t>
      </w:r>
      <w:r w:rsidR="00315A4C">
        <w:rPr>
          <w:rFonts w:ascii="Times New Roman" w:hAnsi="Times New Roman" w:cs="Times New Roman"/>
          <w:color w:val="000000"/>
          <w:sz w:val="28"/>
          <w:szCs w:val="28"/>
        </w:rPr>
        <w:t>рактно –</w:t>
      </w:r>
      <w:r w:rsidR="003D0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5A4C">
        <w:rPr>
          <w:rFonts w:ascii="Times New Roman" w:hAnsi="Times New Roman" w:cs="Times New Roman"/>
          <w:color w:val="000000"/>
          <w:sz w:val="28"/>
          <w:szCs w:val="28"/>
        </w:rPr>
        <w:t xml:space="preserve">логическое, интуитивное. </w:t>
      </w:r>
    </w:p>
    <w:p w:rsidR="00C973EC" w:rsidRPr="002F767C" w:rsidRDefault="00C973EC" w:rsidP="00404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Помимо творческих у ребят необходимо формировать определенные качества, которыми обязательно должен обладать изобретатель. Это: совесть, справедливость, нравственность, честь; способность различать понятия </w:t>
      </w:r>
      <w:r w:rsidRPr="00404EB6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«плохо», «хорошо»; уважение к другой личности; доброта, отзывчивость; ответственность, разносторонние знания, хорошая память, внимательность; упорство</w:t>
      </w:r>
      <w:r w:rsidR="000C0F00" w:rsidRPr="00404EB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0F00" w:rsidRPr="00404EB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астойчивость, мужество и смелость; умение управлять собой, уверенность в себе. </w:t>
      </w:r>
      <w:r w:rsidR="00315A4C" w:rsidRPr="002F767C">
        <w:rPr>
          <w:rFonts w:ascii="Times New Roman" w:hAnsi="Times New Roman" w:cs="Times New Roman"/>
          <w:color w:val="000000"/>
          <w:sz w:val="28"/>
          <w:szCs w:val="28"/>
        </w:rPr>
        <w:t>[2]</w:t>
      </w:r>
    </w:p>
    <w:p w:rsidR="00C973EC" w:rsidRPr="00404EB6" w:rsidRDefault="00545ED0" w:rsidP="00404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EB6">
        <w:rPr>
          <w:rFonts w:ascii="Times New Roman" w:hAnsi="Times New Roman" w:cs="Times New Roman"/>
          <w:color w:val="000000"/>
          <w:sz w:val="28"/>
          <w:szCs w:val="28"/>
        </w:rPr>
        <w:t>Для развития необходимых качеств изобретателя лучшей формой организации учебного процесса является работа в группах.</w:t>
      </w:r>
    </w:p>
    <w:p w:rsidR="00545ED0" w:rsidRPr="00404EB6" w:rsidRDefault="002F767C" w:rsidP="00404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Ставя перед собой конкретные задачи, </w:t>
      </w:r>
      <w:r w:rsidR="00AA74A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45ED0"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работы с ребятами учитель сможет увидеть </w:t>
      </w:r>
      <w:r w:rsidR="000C0F00" w:rsidRPr="00404EB6">
        <w:rPr>
          <w:rFonts w:ascii="Times New Roman" w:hAnsi="Times New Roman" w:cs="Times New Roman"/>
          <w:color w:val="000000"/>
          <w:sz w:val="28"/>
          <w:szCs w:val="28"/>
        </w:rPr>
        <w:t>будущего</w:t>
      </w:r>
      <w:r w:rsidR="00545ED0"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 изобретателя, с которым </w:t>
      </w:r>
      <w:r w:rsidR="00AA74AF"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 w:rsidR="00545ED0"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 будет в дальнейшем работать </w:t>
      </w:r>
      <w:r w:rsidR="00D73E9D" w:rsidRPr="00404EB6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0C0F00" w:rsidRPr="00404EB6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73E9D"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5ED0" w:rsidRPr="00404EB6">
        <w:rPr>
          <w:rFonts w:ascii="Times New Roman" w:hAnsi="Times New Roman" w:cs="Times New Roman"/>
          <w:color w:val="000000"/>
          <w:sz w:val="28"/>
          <w:szCs w:val="28"/>
        </w:rPr>
        <w:t>уже инженерно-конструкторской проблем</w:t>
      </w:r>
      <w:r w:rsidR="000C0F00" w:rsidRPr="00404EB6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545ED0" w:rsidRPr="00404E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73EC" w:rsidRPr="00404EB6" w:rsidRDefault="00545ED0" w:rsidP="00404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На этом этапе самое главное заключается в том, чтобы </w:t>
      </w:r>
      <w:r w:rsidR="00D73E9D" w:rsidRPr="00404EB6">
        <w:rPr>
          <w:rFonts w:ascii="Times New Roman" w:hAnsi="Times New Roman" w:cs="Times New Roman"/>
          <w:color w:val="000000"/>
          <w:sz w:val="28"/>
          <w:szCs w:val="28"/>
        </w:rPr>
        <w:t>вселить уверенность учащегося в</w:t>
      </w:r>
      <w:r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 свои силы </w:t>
      </w:r>
      <w:r w:rsidR="00C973EC" w:rsidRPr="00404EB6">
        <w:rPr>
          <w:rFonts w:ascii="Times New Roman" w:hAnsi="Times New Roman" w:cs="Times New Roman"/>
          <w:color w:val="000000"/>
          <w:sz w:val="28"/>
          <w:szCs w:val="28"/>
        </w:rPr>
        <w:t>убедить его в том, что</w:t>
      </w:r>
      <w:r w:rsidR="00AA74A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973EC"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73EC" w:rsidRPr="00404EB6" w:rsidRDefault="00C973EC" w:rsidP="00404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A74A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04EB6">
        <w:rPr>
          <w:rFonts w:ascii="Times New Roman" w:hAnsi="Times New Roman" w:cs="Times New Roman"/>
          <w:color w:val="000000"/>
          <w:sz w:val="28"/>
          <w:szCs w:val="28"/>
        </w:rPr>
        <w:t>ворческий человек – это не особый вид человека. У каждого из нас есть потенциал. Каждый рождается творцом. Единственное различие между творческими и нетворческими людьми – это вера в себя</w:t>
      </w:r>
      <w:r w:rsidR="00AA74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973EC" w:rsidRPr="00404EB6" w:rsidRDefault="00C973EC" w:rsidP="00404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A74A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04EB6">
        <w:rPr>
          <w:rFonts w:ascii="Times New Roman" w:hAnsi="Times New Roman" w:cs="Times New Roman"/>
          <w:color w:val="000000"/>
          <w:sz w:val="28"/>
          <w:szCs w:val="28"/>
        </w:rPr>
        <w:t>ворческое мышление – это</w:t>
      </w:r>
      <w:r w:rsidR="00AA74AF">
        <w:rPr>
          <w:rFonts w:ascii="Times New Roman" w:hAnsi="Times New Roman" w:cs="Times New Roman"/>
          <w:color w:val="000000"/>
          <w:sz w:val="28"/>
          <w:szCs w:val="28"/>
        </w:rPr>
        <w:t>, прежде всего,</w:t>
      </w:r>
      <w:r w:rsidRPr="00404EB6">
        <w:rPr>
          <w:rFonts w:ascii="Times New Roman" w:hAnsi="Times New Roman" w:cs="Times New Roman"/>
          <w:color w:val="000000"/>
          <w:sz w:val="28"/>
          <w:szCs w:val="28"/>
        </w:rPr>
        <w:t xml:space="preserve"> работа. Для достижения своей цели, несмотря на все проблемы и неудачи, нужно упорство</w:t>
      </w:r>
      <w:r w:rsidR="00AA74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973EC" w:rsidRPr="00404EB6" w:rsidRDefault="00C973EC" w:rsidP="00404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 w:rsidRPr="00404EB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A74AF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404EB6">
        <w:rPr>
          <w:rFonts w:ascii="Times New Roman" w:hAnsi="Times New Roman" w:cs="Times New Roman"/>
          <w:color w:val="000000"/>
          <w:sz w:val="28"/>
          <w:szCs w:val="28"/>
        </w:rPr>
        <w:t>еудачи просто не существует. Те, кто ищет новые идеи, пути и решения, ошибки являются закономерными. Не ошибается тот, кто ничего не делает.</w:t>
      </w:r>
    </w:p>
    <w:p w:rsidR="00C27F98" w:rsidRPr="0028183C" w:rsidRDefault="00C973EC" w:rsidP="00404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Следует заметить, что это не всегда получается быстро.  Иногда приходится привлекать родителей, которых также </w:t>
      </w:r>
      <w:r w:rsidR="00D73E9D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приходиться</w:t>
      </w: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убеждать в том, что их ребенку обязательно необходимо заниматься </w:t>
      </w:r>
      <w:r w:rsidR="00D73E9D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изобретательской</w:t>
      </w: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деятельностью. Так образуется тандем: учитель – ученик - родитель.  Когда задача привлечения учащегося к работе над проектом решена для учителя наступает следующий этап. Он заключается в том, чтобы донести до ученика само понимание сути изобретательства как начального цикла инженерной деятельности. Учитель должен добиться от ученика четкого понимания того, что про</w:t>
      </w: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softHyphen/>
        <w:t>дукты изобретательской деятельности – изобретения, являясь результатом технического освоения научных достижений, за</w:t>
      </w: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softHyphen/>
        <w:t>нимают промежуточное положение между научной идеей и ма</w:t>
      </w: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softHyphen/>
        <w:t xml:space="preserve">териальным объектом техники. </w:t>
      </w:r>
    </w:p>
    <w:p w:rsidR="00C973EC" w:rsidRPr="0028183C" w:rsidRDefault="00C27F98" w:rsidP="00404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</w:t>
      </w:r>
      <w:r w:rsidR="00C973EC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Изобретение – это еще не закон</w:t>
      </w:r>
      <w:r w:rsidR="00C973EC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softHyphen/>
        <w:t>ченная машина, не полностью разработанный технологический процесс или материал. Но это уже идея, представленная в виде конкретной физической формы (описания, чертежей, модели и т. п.), отражающей ее</w:t>
      </w:r>
      <w:r w:rsidR="00D73E9D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C973EC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новизну и осуществимость в объектах новой техники для удовлетворения существующих или новых потребностей общества.</w:t>
      </w: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[3]</w:t>
      </w:r>
      <w:r w:rsidR="00C973EC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Это поможет:</w:t>
      </w:r>
    </w:p>
    <w:p w:rsidR="00C973EC" w:rsidRPr="0028183C" w:rsidRDefault="00C973EC" w:rsidP="00976B71">
      <w:pPr>
        <w:spacing w:after="0" w:line="240" w:lineRule="auto"/>
        <w:ind w:left="9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- </w:t>
      </w:r>
      <w:proofErr w:type="gramStart"/>
      <w:r w:rsidR="00AA74AF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</w:t>
      </w: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</w:t>
      </w:r>
      <w:proofErr w:type="gramEnd"/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- первых определиться с темой</w:t>
      </w:r>
      <w:r w:rsidR="00976B7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работы, с идеей, которую нужно </w:t>
      </w: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воплотить.</w:t>
      </w:r>
    </w:p>
    <w:p w:rsidR="00C973EC" w:rsidRPr="0028183C" w:rsidRDefault="00C973EC" w:rsidP="00976B71">
      <w:pPr>
        <w:spacing w:after="0" w:line="240" w:lineRule="auto"/>
        <w:ind w:left="9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- </w:t>
      </w:r>
      <w:r w:rsidR="00AA74AF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</w:t>
      </w: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о-вторых, у </w:t>
      </w:r>
      <w:r w:rsidR="00AA74AF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учащегося</w:t>
      </w: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будет четкое понимания того, что он может и каким образом может сделать. </w:t>
      </w:r>
    </w:p>
    <w:p w:rsidR="00C973EC" w:rsidRPr="0028183C" w:rsidRDefault="00C973EC" w:rsidP="00976B71">
      <w:pPr>
        <w:spacing w:after="0" w:line="240" w:lineRule="auto"/>
        <w:ind w:left="90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- </w:t>
      </w:r>
      <w:r w:rsidR="00AA74AF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</w:t>
      </w: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-третьих в составлении плана </w:t>
      </w:r>
      <w:r w:rsidR="006019DA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работы над проектом</w:t>
      </w: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. </w:t>
      </w:r>
    </w:p>
    <w:p w:rsidR="00C973EC" w:rsidRPr="0028183C" w:rsidRDefault="00DC1524" w:rsidP="00AA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На</w:t>
      </w:r>
      <w:r w:rsidR="00B119AC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что хотелось обратить внимание: учитель должен построить процесс работы</w:t>
      </w:r>
      <w:r w:rsidR="00AA74AF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B119AC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над проектом так, </w:t>
      </w: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чтобы, участвуя в процессе </w:t>
      </w:r>
      <w:r w:rsidR="00B119AC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предоставить большую </w:t>
      </w:r>
      <w:r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свободу своему воспитаннику, дать </w:t>
      </w:r>
      <w:r w:rsidR="000C0F00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возмо</w:t>
      </w:r>
      <w:bookmarkStart w:id="0" w:name="_GoBack"/>
      <w:bookmarkEnd w:id="0"/>
      <w:r w:rsidR="000C0F00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жность поверить в свои </w:t>
      </w:r>
      <w:r w:rsidR="000C0F00" w:rsidRPr="0028183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 xml:space="preserve">силы, ощутить себя творческим человеком, получить чувство удовлетворения от выполняемой работы. </w:t>
      </w:r>
    </w:p>
    <w:p w:rsidR="004041D5" w:rsidRDefault="00DC1524" w:rsidP="006F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B6">
        <w:rPr>
          <w:rFonts w:ascii="Times New Roman" w:hAnsi="Times New Roman" w:cs="Times New Roman"/>
          <w:sz w:val="28"/>
          <w:szCs w:val="28"/>
        </w:rPr>
        <w:t>В заключении хочется сказать, чтобы добиться успеха, нужно учителю самому быть творческим человеком, внутри гореть</w:t>
      </w:r>
      <w:r w:rsidR="006F7FF3">
        <w:rPr>
          <w:rFonts w:ascii="Times New Roman" w:hAnsi="Times New Roman" w:cs="Times New Roman"/>
          <w:sz w:val="28"/>
          <w:szCs w:val="28"/>
        </w:rPr>
        <w:t>.</w:t>
      </w:r>
    </w:p>
    <w:p w:rsidR="006F7FF3" w:rsidRDefault="006F7FF3" w:rsidP="006F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4AF" w:rsidRDefault="00AA74AF" w:rsidP="00935D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FF3" w:rsidRDefault="006F7FF3" w:rsidP="00935D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FF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F7FF3" w:rsidRPr="00315A4C" w:rsidRDefault="006F7FF3" w:rsidP="00315A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A4C">
        <w:rPr>
          <w:rFonts w:ascii="Times New Roman" w:hAnsi="Times New Roman" w:cs="Times New Roman"/>
          <w:sz w:val="28"/>
          <w:szCs w:val="28"/>
        </w:rPr>
        <w:t xml:space="preserve">А. И. Боровков, С. Ф. </w:t>
      </w:r>
      <w:proofErr w:type="spellStart"/>
      <w:r w:rsidRPr="00315A4C">
        <w:rPr>
          <w:rFonts w:ascii="Times New Roman" w:hAnsi="Times New Roman" w:cs="Times New Roman"/>
          <w:sz w:val="28"/>
          <w:szCs w:val="28"/>
        </w:rPr>
        <w:t>Бурдаков</w:t>
      </w:r>
      <w:proofErr w:type="spellEnd"/>
      <w:r w:rsidRPr="00315A4C">
        <w:rPr>
          <w:rFonts w:ascii="Times New Roman" w:hAnsi="Times New Roman" w:cs="Times New Roman"/>
          <w:sz w:val="28"/>
          <w:szCs w:val="28"/>
        </w:rPr>
        <w:t xml:space="preserve">, О. И. </w:t>
      </w:r>
      <w:proofErr w:type="spellStart"/>
      <w:r w:rsidRPr="00315A4C">
        <w:rPr>
          <w:rFonts w:ascii="Times New Roman" w:hAnsi="Times New Roman" w:cs="Times New Roman"/>
          <w:sz w:val="28"/>
          <w:szCs w:val="28"/>
        </w:rPr>
        <w:t>Клявин</w:t>
      </w:r>
      <w:proofErr w:type="spellEnd"/>
      <w:r w:rsidRPr="00315A4C">
        <w:rPr>
          <w:rFonts w:ascii="Times New Roman" w:hAnsi="Times New Roman" w:cs="Times New Roman"/>
          <w:sz w:val="28"/>
          <w:szCs w:val="28"/>
        </w:rPr>
        <w:t xml:space="preserve">, М. П. Мельникова, В. А. Пальмов, Е. Н. Силин //Современное инженерное образование СПб. : </w:t>
      </w:r>
      <w:r w:rsidR="00315A4C" w:rsidRPr="00315A4C">
        <w:rPr>
          <w:rFonts w:ascii="Times New Roman" w:hAnsi="Times New Roman" w:cs="Times New Roman"/>
          <w:sz w:val="28"/>
          <w:szCs w:val="28"/>
        </w:rPr>
        <w:t xml:space="preserve">Учебное пособие </w:t>
      </w:r>
      <w:proofErr w:type="gramStart"/>
      <w:r w:rsidR="00315A4C" w:rsidRPr="00315A4C">
        <w:rPr>
          <w:rFonts w:ascii="Times New Roman" w:hAnsi="Times New Roman" w:cs="Times New Roman"/>
          <w:sz w:val="28"/>
          <w:szCs w:val="28"/>
        </w:rPr>
        <w:t>-</w:t>
      </w:r>
      <w:r w:rsidRPr="00315A4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15A4C">
        <w:rPr>
          <w:rFonts w:ascii="Times New Roman" w:hAnsi="Times New Roman" w:cs="Times New Roman"/>
          <w:sz w:val="28"/>
          <w:szCs w:val="28"/>
        </w:rPr>
        <w:t xml:space="preserve">зд-во </w:t>
      </w:r>
      <w:proofErr w:type="spellStart"/>
      <w:r w:rsidRPr="00315A4C">
        <w:rPr>
          <w:rFonts w:ascii="Times New Roman" w:hAnsi="Times New Roman" w:cs="Times New Roman"/>
          <w:sz w:val="28"/>
          <w:szCs w:val="28"/>
        </w:rPr>
        <w:t>Политехн</w:t>
      </w:r>
      <w:proofErr w:type="spellEnd"/>
      <w:r w:rsidRPr="00315A4C">
        <w:rPr>
          <w:rFonts w:ascii="Times New Roman" w:hAnsi="Times New Roman" w:cs="Times New Roman"/>
          <w:sz w:val="28"/>
          <w:szCs w:val="28"/>
        </w:rPr>
        <w:t xml:space="preserve">. ун-та, 2012. — 80 с. </w:t>
      </w:r>
    </w:p>
    <w:p w:rsidR="00315A4C" w:rsidRDefault="00315A4C" w:rsidP="00315A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A4C">
        <w:rPr>
          <w:rFonts w:ascii="Times New Roman" w:hAnsi="Times New Roman" w:cs="Times New Roman"/>
          <w:sz w:val="28"/>
          <w:szCs w:val="28"/>
        </w:rPr>
        <w:t xml:space="preserve"> П.В. Сурков, Л.М. Суркова. Е.В. Ефремова, А.С. Гончарова, Е.М. Чернова.// Развитие </w:t>
      </w:r>
      <w:proofErr w:type="gramStart"/>
      <w:r w:rsidRPr="00315A4C">
        <w:rPr>
          <w:rFonts w:ascii="Times New Roman" w:hAnsi="Times New Roman" w:cs="Times New Roman"/>
          <w:sz w:val="28"/>
          <w:szCs w:val="28"/>
        </w:rPr>
        <w:t>творческого</w:t>
      </w:r>
      <w:proofErr w:type="gramEnd"/>
      <w:r w:rsidRPr="00315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A4C">
        <w:rPr>
          <w:rFonts w:ascii="Times New Roman" w:hAnsi="Times New Roman" w:cs="Times New Roman"/>
          <w:sz w:val="28"/>
          <w:szCs w:val="28"/>
        </w:rPr>
        <w:t>мыщления</w:t>
      </w:r>
      <w:proofErr w:type="spellEnd"/>
      <w:r w:rsidRPr="00315A4C">
        <w:rPr>
          <w:rFonts w:ascii="Times New Roman" w:hAnsi="Times New Roman" w:cs="Times New Roman"/>
          <w:sz w:val="28"/>
          <w:szCs w:val="28"/>
        </w:rPr>
        <w:t>: Методическое пособие для учителей—</w:t>
      </w:r>
      <w:proofErr w:type="spellStart"/>
      <w:r w:rsidRPr="00315A4C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315A4C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315A4C">
        <w:rPr>
          <w:rFonts w:ascii="Times New Roman" w:hAnsi="Times New Roman" w:cs="Times New Roman"/>
          <w:sz w:val="28"/>
          <w:szCs w:val="28"/>
        </w:rPr>
        <w:t>здательство</w:t>
      </w:r>
      <w:proofErr w:type="spellEnd"/>
      <w:r w:rsidRPr="00315A4C">
        <w:rPr>
          <w:rFonts w:ascii="Times New Roman" w:hAnsi="Times New Roman" w:cs="Times New Roman"/>
          <w:sz w:val="28"/>
          <w:szCs w:val="28"/>
        </w:rPr>
        <w:t xml:space="preserve"> «Аспект Пресс», 2015.-280с.</w:t>
      </w:r>
    </w:p>
    <w:p w:rsidR="003D028F" w:rsidRDefault="003D028F" w:rsidP="00315A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Творчество и инженерная деятельность </w:t>
      </w:r>
      <w:r w:rsidRPr="003D028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3D028F">
        <w:rPr>
          <w:rFonts w:ascii="Times New Roman" w:hAnsi="Times New Roman" w:cs="Times New Roman"/>
          <w:sz w:val="28"/>
          <w:szCs w:val="28"/>
        </w:rPr>
        <w:t>]</w:t>
      </w:r>
      <w:r w:rsidRPr="003D028F">
        <w:t xml:space="preserve"> </w:t>
      </w:r>
      <w:hyperlink r:id="rId8" w:history="1">
        <w:r w:rsidRPr="003D028F">
          <w:rPr>
            <w:color w:val="0000FF"/>
            <w:u w:val="single"/>
          </w:rPr>
          <w:t>Творчество и инженерная деятельность (mydocx.ru)</w:t>
        </w:r>
      </w:hyperlink>
      <w:r w:rsidRPr="00C27F98">
        <w:rPr>
          <w:sz w:val="28"/>
          <w:szCs w:val="28"/>
        </w:rPr>
        <w:t xml:space="preserve"> (</w:t>
      </w:r>
      <w:r w:rsidRPr="00C27F98">
        <w:rPr>
          <w:rFonts w:ascii="Times New Roman" w:hAnsi="Times New Roman" w:cs="Times New Roman"/>
          <w:sz w:val="28"/>
          <w:szCs w:val="28"/>
        </w:rPr>
        <w:t>Дата обращения 15.04.2021)</w:t>
      </w:r>
    </w:p>
    <w:p w:rsidR="00315A4C" w:rsidRDefault="00315A4C" w:rsidP="00315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A4C" w:rsidRDefault="00315A4C" w:rsidP="00315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A4C" w:rsidRPr="00315A4C" w:rsidRDefault="00315A4C" w:rsidP="00315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A4C" w:rsidRPr="00315A4C" w:rsidRDefault="00315A4C" w:rsidP="00935D76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315A4C" w:rsidRPr="00315A4C" w:rsidSect="00404EB6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4F68"/>
    <w:multiLevelType w:val="hybridMultilevel"/>
    <w:tmpl w:val="79A6446C"/>
    <w:lvl w:ilvl="0" w:tplc="9DC067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E9"/>
    <w:rsid w:val="000C0F00"/>
    <w:rsid w:val="0028183C"/>
    <w:rsid w:val="002F767C"/>
    <w:rsid w:val="00315A4C"/>
    <w:rsid w:val="003D028F"/>
    <w:rsid w:val="004041D5"/>
    <w:rsid w:val="00404EB6"/>
    <w:rsid w:val="00545ED0"/>
    <w:rsid w:val="006019DA"/>
    <w:rsid w:val="00611303"/>
    <w:rsid w:val="006F7FF3"/>
    <w:rsid w:val="00935D76"/>
    <w:rsid w:val="00967359"/>
    <w:rsid w:val="00976B71"/>
    <w:rsid w:val="00AA74AF"/>
    <w:rsid w:val="00B119AC"/>
    <w:rsid w:val="00C27F98"/>
    <w:rsid w:val="00C973EC"/>
    <w:rsid w:val="00D73E9D"/>
    <w:rsid w:val="00DC1524"/>
    <w:rsid w:val="00D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3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15A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3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15A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docx.ru/11-23989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talya-melnikova-5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User</cp:lastModifiedBy>
  <cp:revision>9</cp:revision>
  <dcterms:created xsi:type="dcterms:W3CDTF">2021-04-22T05:09:00Z</dcterms:created>
  <dcterms:modified xsi:type="dcterms:W3CDTF">2021-10-20T09:42:00Z</dcterms:modified>
</cp:coreProperties>
</file>